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132E3" w14:textId="68BFC541" w:rsidR="000A4A78" w:rsidRDefault="000A4A78" w:rsidP="00E57164">
      <w:pPr>
        <w:spacing w:before="120"/>
        <w:rPr>
          <w:rFonts w:asciiTheme="minorHAnsi" w:hAnsiTheme="minorHAnsi" w:cstheme="minorHAnsi"/>
          <w:b/>
          <w:color w:val="215868" w:themeColor="accent5" w:themeShade="80"/>
          <w:spacing w:val="30"/>
          <w:w w:val="125"/>
        </w:rPr>
      </w:pPr>
      <w:r w:rsidRPr="000A4A78">
        <w:rPr>
          <w:rFonts w:asciiTheme="minorHAnsi" w:hAnsiTheme="minorHAnsi" w:cstheme="minorHAnsi"/>
          <w:b/>
          <w:noProof/>
          <w:color w:val="215868" w:themeColor="accent5" w:themeShade="80"/>
          <w:spacing w:val="30"/>
          <w:w w:val="125"/>
          <w:lang w:eastAsia="en-GB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1CD73BC1" wp14:editId="03077616">
                <wp:simplePos x="0" y="0"/>
                <wp:positionH relativeFrom="column">
                  <wp:posOffset>1409700</wp:posOffset>
                </wp:positionH>
                <wp:positionV relativeFrom="paragraph">
                  <wp:posOffset>346710</wp:posOffset>
                </wp:positionV>
                <wp:extent cx="5295900" cy="140462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7BB37" w14:textId="57BEF666" w:rsidR="000A4A78" w:rsidRDefault="000A4A78" w:rsidP="000A4A78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15868" w:themeColor="accent5" w:themeShade="80"/>
                              </w:rPr>
                            </w:pPr>
                            <w:r w:rsidRPr="00E5716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15868" w:themeColor="accent5" w:themeShade="80"/>
                              </w:rPr>
                              <w:t>Counselling Service Referral Form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15868" w:themeColor="accent5" w:themeShade="80"/>
                              </w:rPr>
                              <w:t xml:space="preserve"> –</w:t>
                            </w:r>
                            <w:r w:rsidR="001044E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15868" w:themeColor="accent5" w:themeShade="8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15868" w:themeColor="accent5" w:themeShade="80"/>
                              </w:rPr>
                              <w:t>Agency Referral Form</w:t>
                            </w:r>
                          </w:p>
                          <w:p w14:paraId="07060E04" w14:textId="32C7D7AF" w:rsidR="000A4A78" w:rsidRPr="00E57164" w:rsidRDefault="000A4A78" w:rsidP="000A4A78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15868" w:themeColor="accent5" w:themeShade="8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15868" w:themeColor="accent5" w:themeShade="80"/>
                              </w:rPr>
                              <w:t xml:space="preserve">Submission of this form will be treated in the </w:t>
                            </w:r>
                            <w:r w:rsidRPr="0015483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15868" w:themeColor="accent5" w:themeShade="80"/>
                                <w:u w:val="single"/>
                              </w:rPr>
                              <w:t xml:space="preserve">strictest of </w:t>
                            </w:r>
                            <w:r w:rsidR="0015483D" w:rsidRPr="0015483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15868" w:themeColor="accent5" w:themeShade="80"/>
                                <w:u w:val="single"/>
                              </w:rPr>
                              <w:t>confidence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15868" w:themeColor="accent5" w:themeShade="80"/>
                              </w:rPr>
                              <w:t xml:space="preserve"> </w:t>
                            </w:r>
                          </w:p>
                          <w:p w14:paraId="60D9B262" w14:textId="102EDC39" w:rsidR="000A4A78" w:rsidRDefault="000A4A7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D73B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1pt;margin-top:27.3pt;width:417pt;height:110.6pt;z-index:251667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" strokecolor="white [3212]">
                <v:textbox style="mso-fit-shape-to-text:t">
                  <w:txbxContent>
                    <w:p w14:paraId="5AE7BB37" w14:textId="57BEF666" w:rsidR="000A4A78" w:rsidRDefault="000A4A78" w:rsidP="000A4A78">
                      <w:pPr>
                        <w:spacing w:before="120"/>
                        <w:rPr>
                          <w:rFonts w:asciiTheme="minorHAnsi" w:hAnsiTheme="minorHAnsi" w:cstheme="minorHAnsi"/>
                          <w:b/>
                          <w:bCs/>
                          <w:color w:val="215868" w:themeColor="accent5" w:themeShade="80"/>
                        </w:rPr>
                      </w:pPr>
                      <w:r w:rsidRPr="00E57164">
                        <w:rPr>
                          <w:rFonts w:asciiTheme="minorHAnsi" w:hAnsiTheme="minorHAnsi" w:cstheme="minorHAnsi"/>
                          <w:b/>
                          <w:bCs/>
                          <w:color w:val="215868" w:themeColor="accent5" w:themeShade="80"/>
                        </w:rPr>
                        <w:t>Counselling Service Referral Form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215868" w:themeColor="accent5" w:themeShade="80"/>
                        </w:rPr>
                        <w:t xml:space="preserve"> –</w:t>
                      </w:r>
                      <w:r w:rsidR="001044E7">
                        <w:rPr>
                          <w:rFonts w:asciiTheme="minorHAnsi" w:hAnsiTheme="minorHAnsi" w:cstheme="minorHAnsi"/>
                          <w:b/>
                          <w:bCs/>
                          <w:color w:val="215868" w:themeColor="accent5" w:themeShade="8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215868" w:themeColor="accent5" w:themeShade="80"/>
                        </w:rPr>
                        <w:t>Agency Referral Form</w:t>
                      </w:r>
                    </w:p>
                    <w:p w14:paraId="07060E04" w14:textId="32C7D7AF" w:rsidR="000A4A78" w:rsidRPr="00E57164" w:rsidRDefault="000A4A78" w:rsidP="000A4A78">
                      <w:pPr>
                        <w:spacing w:before="120"/>
                        <w:rPr>
                          <w:rFonts w:asciiTheme="minorHAnsi" w:hAnsiTheme="minorHAnsi" w:cstheme="minorHAnsi"/>
                          <w:b/>
                          <w:bCs/>
                          <w:color w:val="215868" w:themeColor="accent5" w:themeShade="8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215868" w:themeColor="accent5" w:themeShade="80"/>
                        </w:rPr>
                        <w:t xml:space="preserve">Submission of this form will be treated in the </w:t>
                      </w:r>
                      <w:r w:rsidRPr="0015483D">
                        <w:rPr>
                          <w:rFonts w:asciiTheme="minorHAnsi" w:hAnsiTheme="minorHAnsi" w:cstheme="minorHAnsi"/>
                          <w:b/>
                          <w:bCs/>
                          <w:color w:val="215868" w:themeColor="accent5" w:themeShade="80"/>
                          <w:u w:val="single"/>
                        </w:rPr>
                        <w:t xml:space="preserve">strictest of </w:t>
                      </w:r>
                      <w:r w:rsidR="0015483D" w:rsidRPr="0015483D">
                        <w:rPr>
                          <w:rFonts w:asciiTheme="minorHAnsi" w:hAnsiTheme="minorHAnsi" w:cstheme="minorHAnsi"/>
                          <w:b/>
                          <w:bCs/>
                          <w:color w:val="215868" w:themeColor="accent5" w:themeShade="80"/>
                          <w:u w:val="single"/>
                        </w:rPr>
                        <w:t>confidence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215868" w:themeColor="accent5" w:themeShade="80"/>
                        </w:rPr>
                        <w:t xml:space="preserve"> </w:t>
                      </w:r>
                    </w:p>
                    <w:p w14:paraId="60D9B262" w14:textId="102EDC39" w:rsidR="000A4A78" w:rsidRDefault="000A4A78"/>
                  </w:txbxContent>
                </v:textbox>
                <w10:wrap type="square"/>
              </v:shape>
            </w:pict>
          </mc:Fallback>
        </mc:AlternateContent>
      </w:r>
      <w:r w:rsidRPr="00E57164">
        <w:rPr>
          <w:noProof/>
          <w:color w:val="215868" w:themeColor="accent5" w:themeShade="80"/>
          <w:lang w:eastAsia="en-GB"/>
        </w:rPr>
        <w:drawing>
          <wp:anchor distT="0" distB="0" distL="114300" distR="114300" simplePos="0" relativeHeight="251649536" behindDoc="1" locked="0" layoutInCell="1" allowOverlap="1" wp14:anchorId="18B67D94" wp14:editId="2D910E45">
            <wp:simplePos x="0" y="0"/>
            <wp:positionH relativeFrom="margin">
              <wp:align>left</wp:align>
            </wp:positionH>
            <wp:positionV relativeFrom="paragraph">
              <wp:posOffset>90805</wp:posOffset>
            </wp:positionV>
            <wp:extent cx="1332519" cy="862965"/>
            <wp:effectExtent l="0" t="0" r="1270" b="0"/>
            <wp:wrapTight wrapText="bothSides">
              <wp:wrapPolygon edited="0">
                <wp:start x="0" y="0"/>
                <wp:lineTo x="0" y="20980"/>
                <wp:lineTo x="21312" y="20980"/>
                <wp:lineTo x="21312" y="0"/>
                <wp:lineTo x="0" y="0"/>
              </wp:wrapPolygon>
            </wp:wrapTight>
            <wp:docPr id="11" name="Picture 10" descr="A picture containing text, clip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F64668F-944E-4B85-95CB-2C47A4686A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A picture containing text, clipart&#10;&#10;Description automatically generated">
                      <a:extLst>
                        <a:ext uri="{FF2B5EF4-FFF2-40B4-BE49-F238E27FC236}">
                          <a16:creationId xmlns:a16="http://schemas.microsoft.com/office/drawing/2014/main" id="{3F64668F-944E-4B85-95CB-2C47A4686A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519" cy="86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30B8D" w14:textId="007A23E5" w:rsidR="00AE0D80" w:rsidRPr="00E57164" w:rsidRDefault="00AE0D80" w:rsidP="00AE0D80">
      <w:pPr>
        <w:rPr>
          <w:rFonts w:asciiTheme="minorHAnsi" w:hAnsiTheme="minorHAnsi" w:cstheme="minorHAnsi"/>
          <w:bCs/>
          <w:color w:val="215868" w:themeColor="accent5" w:themeShade="80"/>
        </w:rPr>
      </w:pPr>
    </w:p>
    <w:p w14:paraId="7421C939" w14:textId="135B7736" w:rsidR="00E57164" w:rsidRPr="000014B6" w:rsidRDefault="00AE0D80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Client’s Name: </w:t>
      </w:r>
    </w:p>
    <w:p w14:paraId="003E5202" w14:textId="275BFF99" w:rsidR="0096316E" w:rsidRPr="000014B6" w:rsidRDefault="00AE0D80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Date of Birth: </w:t>
      </w:r>
      <w:r w:rsidR="00167AC8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 </w:t>
      </w:r>
    </w:p>
    <w:p w14:paraId="6B3CCE7C" w14:textId="77777777" w:rsidR="00A02E18" w:rsidRPr="000014B6" w:rsidRDefault="0096316E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>Ge</w:t>
      </w:r>
      <w:r w:rsidR="00AE0D80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nder: </w:t>
      </w:r>
      <w:r w:rsidR="00167AC8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 </w:t>
      </w:r>
    </w:p>
    <w:p w14:paraId="3A1D3E65" w14:textId="07125D17" w:rsidR="00E57164" w:rsidRPr="000014B6" w:rsidRDefault="00A02E18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>Ethnicity:</w:t>
      </w:r>
      <w:r w:rsidR="00AE0D80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ab/>
      </w:r>
      <w:r w:rsidR="00AE0D80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ab/>
      </w:r>
      <w:r w:rsidR="008C3E10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                         </w:t>
      </w:r>
      <w:r w:rsidR="008C3E10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ab/>
      </w:r>
      <w:r w:rsidR="008C3E10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ab/>
      </w:r>
      <w:r w:rsidR="00167AC8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ab/>
      </w:r>
      <w:r w:rsidR="00167AC8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ab/>
      </w:r>
      <w:r w:rsidR="00167AC8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ab/>
      </w:r>
      <w:r w:rsidR="00AE0D80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 </w:t>
      </w:r>
    </w:p>
    <w:p w14:paraId="0EEF745F" w14:textId="5EC82EFA" w:rsidR="00AE0D80" w:rsidRPr="000014B6" w:rsidRDefault="00AE0D80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>Contact Number:</w:t>
      </w:r>
      <w:r w:rsidR="00167AC8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 </w:t>
      </w:r>
    </w:p>
    <w:p w14:paraId="76840AB9" w14:textId="1C6FDB99" w:rsidR="006B1416" w:rsidRPr="000014B6" w:rsidRDefault="00AE0D80" w:rsidP="006B1416">
      <w:pPr>
        <w:spacing w:line="276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>Address</w:t>
      </w:r>
      <w:bookmarkStart w:id="0" w:name="_Hlk111966271"/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: </w:t>
      </w:r>
      <w:r w:rsidR="009F426C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 </w:t>
      </w:r>
    </w:p>
    <w:bookmarkEnd w:id="0"/>
    <w:p w14:paraId="04BC4453" w14:textId="77777777" w:rsidR="00AE0D80" w:rsidRPr="000014B6" w:rsidRDefault="00AE0D80" w:rsidP="008760D7">
      <w:pPr>
        <w:spacing w:line="360" w:lineRule="auto"/>
        <w:rPr>
          <w:rFonts w:asciiTheme="minorHAnsi" w:hAnsiTheme="minorHAnsi" w:cstheme="minorHAnsi"/>
          <w:bCs/>
          <w:color w:val="008080"/>
          <w:sz w:val="22"/>
          <w:szCs w:val="22"/>
        </w:rPr>
      </w:pPr>
    </w:p>
    <w:p w14:paraId="4595D1EF" w14:textId="77777777" w:rsidR="00AE0D80" w:rsidRPr="000014B6" w:rsidRDefault="00E57164" w:rsidP="008760D7">
      <w:pPr>
        <w:spacing w:line="360" w:lineRule="auto"/>
        <w:rPr>
          <w:rFonts w:asciiTheme="minorHAnsi" w:hAnsiTheme="minorHAnsi" w:cstheme="minorHAnsi"/>
          <w:b/>
          <w:iCs/>
          <w:color w:val="008080"/>
          <w:sz w:val="22"/>
          <w:szCs w:val="22"/>
          <w:u w:val="single"/>
        </w:rPr>
      </w:pPr>
      <w:r w:rsidRPr="000014B6">
        <w:rPr>
          <w:rFonts w:asciiTheme="minorHAnsi" w:hAnsiTheme="minorHAnsi" w:cstheme="minorHAnsi"/>
          <w:b/>
          <w:iCs/>
          <w:color w:val="008080"/>
          <w:sz w:val="22"/>
          <w:szCs w:val="22"/>
          <w:u w:val="single"/>
        </w:rPr>
        <w:t>Some personal information about</w:t>
      </w:r>
      <w:r w:rsidR="008760D7" w:rsidRPr="000014B6">
        <w:rPr>
          <w:rFonts w:asciiTheme="minorHAnsi" w:hAnsiTheme="minorHAnsi" w:cstheme="minorHAnsi"/>
          <w:b/>
          <w:iCs/>
          <w:color w:val="008080"/>
          <w:sz w:val="22"/>
          <w:szCs w:val="22"/>
          <w:u w:val="single"/>
        </w:rPr>
        <w:t xml:space="preserve"> </w:t>
      </w:r>
      <w:r w:rsidRPr="000014B6">
        <w:rPr>
          <w:rFonts w:asciiTheme="minorHAnsi" w:hAnsiTheme="minorHAnsi" w:cstheme="minorHAnsi"/>
          <w:b/>
          <w:iCs/>
          <w:color w:val="008080"/>
          <w:sz w:val="22"/>
          <w:szCs w:val="22"/>
          <w:u w:val="single"/>
        </w:rPr>
        <w:t xml:space="preserve">reasons for counselling. </w:t>
      </w:r>
    </w:p>
    <w:p w14:paraId="6D8DA513" w14:textId="6F137647" w:rsidR="007F49FF" w:rsidRPr="000014B6" w:rsidRDefault="007E6B9F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>Current a</w:t>
      </w:r>
      <w:r w:rsidR="008760D7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>ccommodation</w:t>
      </w: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 situation</w:t>
      </w:r>
      <w:r w:rsidR="008760D7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: </w:t>
      </w:r>
    </w:p>
    <w:p w14:paraId="561F0FED" w14:textId="09BEA95C" w:rsidR="007173B7" w:rsidRPr="000014B6" w:rsidRDefault="007173B7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4C87678B" w14:textId="77777777" w:rsidR="000A4A78" w:rsidRPr="000014B6" w:rsidRDefault="000A4A78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1E4B3019" w14:textId="762A2DAE" w:rsidR="00AE0D80" w:rsidRPr="000014B6" w:rsidRDefault="00AE0D80" w:rsidP="008760D7">
      <w:pPr>
        <w:spacing w:line="360" w:lineRule="auto"/>
        <w:rPr>
          <w:rFonts w:asciiTheme="minorHAnsi" w:hAnsiTheme="minorHAnsi" w:cstheme="minorHAnsi"/>
          <w:b/>
          <w:bCs/>
          <w:i/>
          <w:i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>Does the client h</w:t>
      </w:r>
      <w:r w:rsidR="00CE41CD"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>ave recent</w:t>
      </w: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 xml:space="preserve"> </w:t>
      </w:r>
      <w:r w:rsidR="00B51CEB"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>history</w:t>
      </w:r>
      <w:r w:rsidR="008C3E10"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 xml:space="preserve"> of</w:t>
      </w:r>
      <w:r w:rsidR="00B51CEB"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 xml:space="preserve"> </w:t>
      </w:r>
      <w:r w:rsidR="008C3E10"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>homeless</w:t>
      </w:r>
      <w:r w:rsidR="00B51CEB"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>ness</w:t>
      </w:r>
      <w:r w:rsidR="008C3E10"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 xml:space="preserve">? </w:t>
      </w:r>
      <w:r w:rsidR="00EE197B" w:rsidRPr="000014B6">
        <w:rPr>
          <w:rFonts w:asciiTheme="minorHAnsi" w:hAnsiTheme="minorHAnsi" w:cstheme="minorHAnsi"/>
          <w:b/>
          <w:bCs/>
          <w:i/>
          <w:iCs/>
          <w:color w:val="008080"/>
          <w:sz w:val="22"/>
          <w:szCs w:val="22"/>
        </w:rPr>
        <w:t>This includes</w:t>
      </w:r>
      <w:r w:rsidR="00B87F6C" w:rsidRPr="000014B6">
        <w:rPr>
          <w:rFonts w:asciiTheme="minorHAnsi" w:hAnsiTheme="minorHAnsi" w:cstheme="minorHAnsi"/>
          <w:b/>
          <w:bCs/>
          <w:i/>
          <w:iCs/>
          <w:color w:val="008080"/>
          <w:sz w:val="22"/>
          <w:szCs w:val="22"/>
        </w:rPr>
        <w:t xml:space="preserve"> any </w:t>
      </w:r>
      <w:r w:rsidR="00E86E1B" w:rsidRPr="000014B6">
        <w:rPr>
          <w:rFonts w:asciiTheme="minorHAnsi" w:hAnsiTheme="minorHAnsi" w:cstheme="minorHAnsi"/>
          <w:b/>
          <w:bCs/>
          <w:i/>
          <w:iCs/>
          <w:color w:val="008080"/>
          <w:sz w:val="22"/>
          <w:szCs w:val="22"/>
        </w:rPr>
        <w:t>situation</w:t>
      </w:r>
      <w:r w:rsidR="00B87F6C" w:rsidRPr="000014B6">
        <w:rPr>
          <w:rFonts w:asciiTheme="minorHAnsi" w:hAnsiTheme="minorHAnsi" w:cstheme="minorHAnsi"/>
          <w:b/>
          <w:bCs/>
          <w:i/>
          <w:iCs/>
          <w:color w:val="008080"/>
          <w:sz w:val="22"/>
          <w:szCs w:val="22"/>
        </w:rPr>
        <w:t xml:space="preserve"> where they did not have their own secure living arrangeme</w:t>
      </w:r>
      <w:r w:rsidR="00E86E1B" w:rsidRPr="000014B6">
        <w:rPr>
          <w:rFonts w:asciiTheme="minorHAnsi" w:hAnsiTheme="minorHAnsi" w:cstheme="minorHAnsi"/>
          <w:b/>
          <w:bCs/>
          <w:i/>
          <w:iCs/>
          <w:color w:val="008080"/>
          <w:sz w:val="22"/>
          <w:szCs w:val="22"/>
        </w:rPr>
        <w:t>nt e.g.</w:t>
      </w:r>
      <w:r w:rsidR="00B87F6C" w:rsidRPr="000014B6">
        <w:rPr>
          <w:rFonts w:asciiTheme="minorHAnsi" w:hAnsiTheme="minorHAnsi" w:cstheme="minorHAnsi"/>
          <w:b/>
          <w:bCs/>
          <w:i/>
          <w:iCs/>
          <w:color w:val="008080"/>
          <w:sz w:val="22"/>
          <w:szCs w:val="22"/>
        </w:rPr>
        <w:t xml:space="preserve"> temporary furnished flat, </w:t>
      </w:r>
      <w:r w:rsidR="007A3060" w:rsidRPr="000014B6">
        <w:rPr>
          <w:rFonts w:asciiTheme="minorHAnsi" w:hAnsiTheme="minorHAnsi" w:cstheme="minorHAnsi"/>
          <w:b/>
          <w:bCs/>
          <w:i/>
          <w:iCs/>
          <w:color w:val="008080"/>
          <w:sz w:val="22"/>
          <w:szCs w:val="22"/>
        </w:rPr>
        <w:t>sofa-surfing, rough-sleeping and B&amp;B/hostel</w:t>
      </w:r>
      <w:r w:rsidR="006E2D28" w:rsidRPr="000014B6">
        <w:rPr>
          <w:rFonts w:asciiTheme="minorHAnsi" w:hAnsiTheme="minorHAnsi" w:cstheme="minorHAnsi"/>
          <w:b/>
          <w:bCs/>
          <w:i/>
          <w:iCs/>
          <w:color w:val="008080"/>
          <w:sz w:val="22"/>
          <w:szCs w:val="22"/>
        </w:rPr>
        <w:t xml:space="preserve">. </w:t>
      </w:r>
    </w:p>
    <w:p w14:paraId="13833B0E" w14:textId="26D71FFD" w:rsidR="006B1416" w:rsidRPr="000014B6" w:rsidRDefault="000014B6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i/>
          <w:iCs/>
          <w:color w:val="008080"/>
          <w:sz w:val="22"/>
          <w:szCs w:val="22"/>
        </w:rPr>
        <w:t>(Please note that if the client does not have a recent history of homelessness, we will be unable to accept the referral.)</w:t>
      </w:r>
    </w:p>
    <w:p w14:paraId="1170E83B" w14:textId="77777777" w:rsidR="000A4A78" w:rsidRPr="000014B6" w:rsidRDefault="000A4A78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3AC171C6" w14:textId="77777777" w:rsidR="00B51CEB" w:rsidRPr="000014B6" w:rsidRDefault="00B51CEB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5CBE4753" w14:textId="3503D60D" w:rsidR="000A4A78" w:rsidRPr="000014B6" w:rsidRDefault="00AE0D80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 xml:space="preserve">Has this referral been discussed with the </w:t>
      </w:r>
      <w:r w:rsidR="008C3E10"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>cli</w:t>
      </w:r>
      <w:r w:rsidR="005A6B77"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>ent</w:t>
      </w:r>
      <w:r w:rsidR="0096316E"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>?</w:t>
      </w:r>
    </w:p>
    <w:p w14:paraId="206E363D" w14:textId="6DE07CAE" w:rsidR="006B1416" w:rsidRPr="000014B6" w:rsidRDefault="006B1416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4BB1216A" w14:textId="77777777" w:rsidR="000A4A78" w:rsidRPr="000014B6" w:rsidRDefault="000A4A78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796D9812" w14:textId="2FAD03FB" w:rsidR="007173B7" w:rsidRPr="000014B6" w:rsidRDefault="004A30F7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>Reason</w:t>
      </w:r>
      <w:r w:rsidR="00DB4F87"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>s</w:t>
      </w: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 xml:space="preserve"> for referral</w:t>
      </w:r>
    </w:p>
    <w:p w14:paraId="37EA949D" w14:textId="10D51B97" w:rsidR="00F20EF8" w:rsidRPr="000014B6" w:rsidRDefault="00F20EF8" w:rsidP="00F20EF8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>(Why is the client looking to access counselling right now?)</w:t>
      </w:r>
    </w:p>
    <w:p w14:paraId="53D545FB" w14:textId="77777777" w:rsidR="00F20EF8" w:rsidRPr="000014B6" w:rsidRDefault="00F20EF8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</w:pPr>
    </w:p>
    <w:p w14:paraId="11C2C96D" w14:textId="77777777" w:rsidR="007F49FF" w:rsidRPr="000014B6" w:rsidRDefault="007F49FF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</w:pPr>
    </w:p>
    <w:p w14:paraId="7D4389AE" w14:textId="77777777" w:rsidR="007F49FF" w:rsidRPr="000014B6" w:rsidRDefault="007F49FF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</w:pPr>
    </w:p>
    <w:p w14:paraId="3229ADCF" w14:textId="77777777" w:rsidR="007F49FF" w:rsidRPr="000014B6" w:rsidRDefault="007F49FF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</w:pPr>
    </w:p>
    <w:p w14:paraId="346DED21" w14:textId="77777777" w:rsidR="007F49FF" w:rsidRPr="000014B6" w:rsidRDefault="007F49FF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</w:pPr>
    </w:p>
    <w:p w14:paraId="66CBBF50" w14:textId="1688A8D2" w:rsidR="000A4A78" w:rsidRPr="000014B6" w:rsidRDefault="000A4A78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5A607E91" w14:textId="77777777" w:rsidR="00305B40" w:rsidRPr="000014B6" w:rsidRDefault="00305B40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4ED5BB97" w14:textId="77777777" w:rsidR="00305B40" w:rsidRPr="000014B6" w:rsidRDefault="00305B40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4420C477" w14:textId="7E788296" w:rsidR="00E86E1B" w:rsidRPr="000014B6" w:rsidRDefault="00E86E1B" w:rsidP="00E86E1B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lastRenderedPageBreak/>
        <w:t xml:space="preserve">Please list </w:t>
      </w:r>
      <w:r w:rsidR="00305B40"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 xml:space="preserve">any </w:t>
      </w: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 xml:space="preserve">other services you are aware of that are currently supporting this </w:t>
      </w:r>
      <w:r w:rsidR="00B51CEB"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>client</w:t>
      </w:r>
      <w:r w:rsidR="00305B40" w:rsidRPr="000014B6">
        <w:rPr>
          <w:rFonts w:asciiTheme="minorHAnsi" w:hAnsiTheme="minorHAnsi" w:cstheme="minorHAnsi"/>
          <w:b/>
          <w:bCs/>
          <w:color w:val="008080"/>
          <w:sz w:val="22"/>
          <w:szCs w:val="22"/>
          <w:u w:val="single"/>
        </w:rPr>
        <w:t>:</w:t>
      </w:r>
    </w:p>
    <w:p w14:paraId="3B71680E" w14:textId="77777777" w:rsidR="00E86E1B" w:rsidRPr="000014B6" w:rsidRDefault="00E86E1B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26BE8640" w14:textId="77777777" w:rsidR="00E86E1B" w:rsidRPr="000014B6" w:rsidRDefault="00E86E1B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6B089A9F" w14:textId="77777777" w:rsidR="00E86E1B" w:rsidRPr="000014B6" w:rsidRDefault="00E86E1B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1E202268" w14:textId="69EADD85" w:rsidR="00AE0D80" w:rsidRPr="000014B6" w:rsidRDefault="00AE0D80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Summary of client’s support needs </w:t>
      </w:r>
      <w:r w:rsidRPr="000014B6">
        <w:rPr>
          <w:rFonts w:asciiTheme="minorHAnsi" w:hAnsiTheme="minorHAnsi" w:cstheme="minorHAnsi"/>
          <w:bCs/>
          <w:color w:val="008080"/>
          <w:sz w:val="22"/>
          <w:szCs w:val="22"/>
        </w:rPr>
        <w:t>(please advise if the client has a disability, mental ill health, issues relating to substance dependence</w:t>
      </w:r>
      <w:r w:rsidR="00B51CEB" w:rsidRPr="000014B6">
        <w:rPr>
          <w:rFonts w:asciiTheme="minorHAnsi" w:hAnsiTheme="minorHAnsi" w:cstheme="minorHAnsi"/>
          <w:bCs/>
          <w:color w:val="008080"/>
          <w:sz w:val="22"/>
          <w:szCs w:val="22"/>
        </w:rPr>
        <w:t>, including any</w:t>
      </w:r>
      <w:r w:rsidR="00331A7A" w:rsidRPr="000014B6">
        <w:rPr>
          <w:rFonts w:asciiTheme="minorHAnsi" w:hAnsiTheme="minorHAnsi" w:cstheme="minorHAnsi"/>
          <w:bCs/>
          <w:color w:val="008080"/>
          <w:sz w:val="22"/>
          <w:szCs w:val="22"/>
        </w:rPr>
        <w:t>thing they are awaiting a confirmed diagnosis of</w:t>
      </w:r>
      <w:r w:rsidRPr="000014B6">
        <w:rPr>
          <w:rFonts w:asciiTheme="minorHAnsi" w:hAnsiTheme="minorHAnsi" w:cstheme="minorHAnsi"/>
          <w:bCs/>
          <w:color w:val="008080"/>
          <w:sz w:val="22"/>
          <w:szCs w:val="22"/>
        </w:rPr>
        <w:t>)</w:t>
      </w: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>:</w:t>
      </w:r>
      <w:r w:rsidR="00034B47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  </w:t>
      </w:r>
    </w:p>
    <w:p w14:paraId="6B5719D4" w14:textId="596681FB" w:rsidR="007173B7" w:rsidRPr="000014B6" w:rsidRDefault="007173B7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600A91CC" w14:textId="10882AC9" w:rsidR="00FF2407" w:rsidRPr="000014B6" w:rsidRDefault="00FF2407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2EE53215" w14:textId="6239D864" w:rsidR="000A4A78" w:rsidRPr="000014B6" w:rsidRDefault="007173B7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>R</w:t>
      </w:r>
      <w:r w:rsidR="00AE0D80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isk Management </w:t>
      </w:r>
      <w:r w:rsidR="00AE0D80" w:rsidRPr="000014B6">
        <w:rPr>
          <w:rFonts w:asciiTheme="minorHAnsi" w:hAnsiTheme="minorHAnsi" w:cstheme="minorHAnsi"/>
          <w:bCs/>
          <w:color w:val="008080"/>
          <w:sz w:val="22"/>
          <w:szCs w:val="22"/>
        </w:rPr>
        <w:t>(please advise if you are aware of any issues that exist that may indicate that the client may pose a risk to the well-being of others or themselves)</w:t>
      </w:r>
      <w:r w:rsidR="00CA4003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 </w:t>
      </w:r>
    </w:p>
    <w:p w14:paraId="2A8970E8" w14:textId="77777777" w:rsidR="00B924F0" w:rsidRDefault="00B924F0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7AFDC3A8" w14:textId="77777777" w:rsidR="000014B6" w:rsidRPr="000014B6" w:rsidRDefault="000014B6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087A24F0" w14:textId="59CE622C" w:rsidR="00B924F0" w:rsidRPr="000014B6" w:rsidRDefault="00B924F0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Are there any concerns with the client working with a </w:t>
      </w:r>
      <w:r w:rsidR="000A50BD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>male/female therapist?</w:t>
      </w:r>
    </w:p>
    <w:p w14:paraId="63D3920A" w14:textId="77777777" w:rsidR="000A50BD" w:rsidRPr="000014B6" w:rsidRDefault="000A50BD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5CEF2187" w14:textId="77777777" w:rsidR="000A4A78" w:rsidRPr="000014B6" w:rsidRDefault="000A4A78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478662D2" w14:textId="178BAC08" w:rsidR="00331A7A" w:rsidRPr="000014B6" w:rsidRDefault="00B558DF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>Generally, we see clients at</w:t>
      </w:r>
      <w:r w:rsid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 The Marie Trust, 29</w:t>
      </w: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 Albion Street </w:t>
      </w:r>
      <w:r w:rsid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Glasgow </w:t>
      </w: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unless they are residents of the Chara Project. </w:t>
      </w:r>
    </w:p>
    <w:p w14:paraId="0DBB903A" w14:textId="66CEC3B2" w:rsidR="00AE0D80" w:rsidRPr="000014B6" w:rsidRDefault="00AE0D80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Does the client </w:t>
      </w:r>
      <w:proofErr w:type="gramStart"/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>have a preference for</w:t>
      </w:r>
      <w:proofErr w:type="gramEnd"/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 </w:t>
      </w:r>
      <w:r w:rsidR="00B558DF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counselling via </w:t>
      </w: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>the following</w:t>
      </w:r>
      <w:r w:rsidR="006B0311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>?</w:t>
      </w: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 </w:t>
      </w:r>
    </w:p>
    <w:p w14:paraId="4E95A493" w14:textId="2C623A10" w:rsidR="00E57164" w:rsidRPr="000014B6" w:rsidRDefault="000A4A78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noProof/>
          <w:color w:val="00808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BC5F65E" wp14:editId="6F9B14F7">
                <wp:simplePos x="0" y="0"/>
                <wp:positionH relativeFrom="column">
                  <wp:posOffset>4267200</wp:posOffset>
                </wp:positionH>
                <wp:positionV relativeFrom="paragraph">
                  <wp:posOffset>15875</wp:posOffset>
                </wp:positionV>
                <wp:extent cx="314325" cy="152400"/>
                <wp:effectExtent l="0" t="0" r="28575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52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AC1DA9" id="Rectangle: Rounded Corners 1" o:spid="_x0000_s1026" style="position:absolute;margin-left:336pt;margin-top:1.25pt;width:24.75pt;height:12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" fillcolor="white [3212]" strokecolor="#205867 [1608]" strokeweight="2pt"/>
            </w:pict>
          </mc:Fallback>
        </mc:AlternateContent>
      </w:r>
      <w:r w:rsidR="00B558DF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Albion Street </w:t>
      </w:r>
    </w:p>
    <w:p w14:paraId="5B8ECDB7" w14:textId="5ABF17E0" w:rsidR="00F32A54" w:rsidRPr="000014B6" w:rsidRDefault="00F32A54" w:rsidP="00F32A54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noProof/>
          <w:color w:val="00808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6C451BD" wp14:editId="277D104E">
                <wp:simplePos x="0" y="0"/>
                <wp:positionH relativeFrom="column">
                  <wp:posOffset>4281170</wp:posOffset>
                </wp:positionH>
                <wp:positionV relativeFrom="paragraph">
                  <wp:posOffset>4762</wp:posOffset>
                </wp:positionV>
                <wp:extent cx="314325" cy="152400"/>
                <wp:effectExtent l="0" t="0" r="28575" b="19050"/>
                <wp:wrapNone/>
                <wp:docPr id="1477678149" name="Rectangle: Rounded Corners 1477678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52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5164EE" w14:textId="77777777" w:rsidR="00F32A54" w:rsidRDefault="00F32A54" w:rsidP="00F32A54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C451BD" id="Rectangle: Rounded Corners 1477678149" o:spid="_x0000_s1027" style="position:absolute;margin-left:337.1pt;margin-top:.35pt;width:24.75pt;height:12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" fillcolor="window" strokecolor="#215968" strokeweight="2pt">
                <v:textbox>
                  <w:txbxContent>
                    <w:p w14:paraId="5E5164EE" w14:textId="77777777" w:rsidR="00F32A54" w:rsidRDefault="00F32A54" w:rsidP="00F32A54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oundrect>
            </w:pict>
          </mc:Fallback>
        </mc:AlternateContent>
      </w:r>
      <w:r w:rsidR="00B924F0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Telephone </w:t>
      </w:r>
      <w:r w:rsidR="000014B6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>counselling.</w:t>
      </w:r>
    </w:p>
    <w:p w14:paraId="3ECD0D94" w14:textId="130C912E" w:rsidR="00F32A54" w:rsidRPr="000014B6" w:rsidRDefault="00B558DF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noProof/>
          <w:color w:val="00808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42A5778" wp14:editId="00593285">
                <wp:simplePos x="0" y="0"/>
                <wp:positionH relativeFrom="column">
                  <wp:posOffset>4291012</wp:posOffset>
                </wp:positionH>
                <wp:positionV relativeFrom="paragraph">
                  <wp:posOffset>3810</wp:posOffset>
                </wp:positionV>
                <wp:extent cx="314325" cy="152400"/>
                <wp:effectExtent l="0" t="0" r="28575" b="19050"/>
                <wp:wrapNone/>
                <wp:docPr id="1952724186" name="Rectangle: Rounded Corners 1952724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52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A6AECD6" w14:textId="77777777" w:rsidR="00B558DF" w:rsidRDefault="00B558DF" w:rsidP="00B558DF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2A5778" id="Rectangle: Rounded Corners 1952724186" o:spid="_x0000_s1028" style="position:absolute;margin-left:337.85pt;margin-top:.3pt;width:24.75pt;height:12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" fillcolor="window" strokecolor="#215968" strokeweight="2pt">
                <v:textbox>
                  <w:txbxContent>
                    <w:p w14:paraId="1A6AECD6" w14:textId="77777777" w:rsidR="00B558DF" w:rsidRDefault="00B558DF" w:rsidP="00B558DF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oundrect>
            </w:pict>
          </mc:Fallback>
        </mc:AlternateContent>
      </w: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>Online counselling</w:t>
      </w:r>
    </w:p>
    <w:p w14:paraId="0DE94E37" w14:textId="7AFD489A" w:rsidR="006B0311" w:rsidRPr="000014B6" w:rsidRDefault="006B0311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42DBB852" w14:textId="285D532D" w:rsidR="00AE0D80" w:rsidRPr="000014B6" w:rsidRDefault="00AE0D80" w:rsidP="008760D7">
      <w:pPr>
        <w:spacing w:line="360" w:lineRule="auto"/>
        <w:rPr>
          <w:rFonts w:asciiTheme="minorHAnsi" w:hAnsiTheme="minorHAnsi" w:cstheme="minorHAnsi"/>
          <w:b/>
          <w:bCs/>
          <w:noProof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>Any other relevant information that you think it would be useful for us to know (optional):</w:t>
      </w:r>
      <w:r w:rsidR="00E57164" w:rsidRPr="000014B6">
        <w:rPr>
          <w:rFonts w:asciiTheme="minorHAnsi" w:hAnsiTheme="minorHAnsi" w:cstheme="minorHAnsi"/>
          <w:b/>
          <w:bCs/>
          <w:noProof/>
          <w:color w:val="008080"/>
          <w:sz w:val="22"/>
          <w:szCs w:val="22"/>
        </w:rPr>
        <w:t xml:space="preserve"> </w:t>
      </w:r>
    </w:p>
    <w:p w14:paraId="1F4CA530" w14:textId="0DBB3708" w:rsidR="007173B7" w:rsidRPr="000014B6" w:rsidRDefault="007173B7" w:rsidP="008760D7">
      <w:pPr>
        <w:spacing w:line="360" w:lineRule="auto"/>
        <w:rPr>
          <w:rFonts w:asciiTheme="minorHAnsi" w:hAnsiTheme="minorHAnsi" w:cstheme="minorHAnsi"/>
          <w:b/>
          <w:bCs/>
          <w:noProof/>
          <w:color w:val="008080"/>
          <w:sz w:val="22"/>
          <w:szCs w:val="22"/>
        </w:rPr>
      </w:pPr>
    </w:p>
    <w:p w14:paraId="0781DF4C" w14:textId="77777777" w:rsidR="00C06EC2" w:rsidRPr="000014B6" w:rsidRDefault="00C06EC2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42E09346" w14:textId="1785578D" w:rsidR="00AE0D80" w:rsidRPr="000014B6" w:rsidRDefault="00AE0D80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Name of Referrer: </w:t>
      </w:r>
      <w:r w:rsidR="00CA4003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 </w:t>
      </w:r>
    </w:p>
    <w:p w14:paraId="3C7EB667" w14:textId="676B4961" w:rsidR="00AE0D80" w:rsidRPr="000014B6" w:rsidRDefault="00AE0D80" w:rsidP="006B1416">
      <w:pPr>
        <w:spacing w:line="276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Organisation &amp; Address: </w:t>
      </w:r>
      <w:r w:rsidR="00CA4003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 </w:t>
      </w:r>
    </w:p>
    <w:p w14:paraId="549D92B6" w14:textId="1F7D335A" w:rsidR="006B1416" w:rsidRPr="000014B6" w:rsidRDefault="006B1416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                                               </w:t>
      </w:r>
    </w:p>
    <w:p w14:paraId="129041DC" w14:textId="2FC9B92A" w:rsidR="006B1416" w:rsidRPr="000014B6" w:rsidRDefault="006B1416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    </w:t>
      </w:r>
    </w:p>
    <w:p w14:paraId="64285C51" w14:textId="1A14F6F6" w:rsidR="00AE0D80" w:rsidRPr="000014B6" w:rsidRDefault="00AE0D80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Designation: </w:t>
      </w:r>
    </w:p>
    <w:p w14:paraId="7B6A7387" w14:textId="5B8C9DFC" w:rsidR="00AE0D80" w:rsidRPr="000014B6" w:rsidRDefault="00AE0D80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Contact No: </w:t>
      </w:r>
    </w:p>
    <w:p w14:paraId="3DDEF5A8" w14:textId="0C1FA4D9" w:rsidR="00AE0D80" w:rsidRPr="000014B6" w:rsidRDefault="00C72DA0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Date of Referral (today’s date): </w:t>
      </w:r>
      <w:r w:rsidR="00CA4003" w:rsidRPr="000014B6">
        <w:rPr>
          <w:rFonts w:asciiTheme="minorHAnsi" w:hAnsiTheme="minorHAnsi" w:cstheme="minorHAnsi"/>
          <w:b/>
          <w:bCs/>
          <w:color w:val="008080"/>
          <w:sz w:val="22"/>
          <w:szCs w:val="22"/>
        </w:rPr>
        <w:t xml:space="preserve"> </w:t>
      </w:r>
    </w:p>
    <w:p w14:paraId="2D83125D" w14:textId="77777777" w:rsidR="00C72DA0" w:rsidRPr="000014B6" w:rsidRDefault="00C72DA0" w:rsidP="008760D7">
      <w:pPr>
        <w:spacing w:line="360" w:lineRule="auto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</w:p>
    <w:p w14:paraId="18643595" w14:textId="25EC9089" w:rsidR="00AE0D80" w:rsidRPr="000014B6" w:rsidRDefault="00AE0D80" w:rsidP="008760D7">
      <w:pPr>
        <w:spacing w:line="360" w:lineRule="auto"/>
        <w:jc w:val="both"/>
        <w:rPr>
          <w:rFonts w:asciiTheme="minorHAnsi" w:hAnsiTheme="minorHAnsi" w:cstheme="minorHAnsi"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Cs/>
          <w:color w:val="008080"/>
          <w:sz w:val="22"/>
          <w:szCs w:val="22"/>
        </w:rPr>
        <w:t>Once completed, please email this form to</w:t>
      </w:r>
      <w:r w:rsidR="001E1B39" w:rsidRPr="000014B6">
        <w:rPr>
          <w:rFonts w:asciiTheme="minorHAnsi" w:hAnsiTheme="minorHAnsi" w:cstheme="minorHAnsi"/>
          <w:bCs/>
          <w:color w:val="008080"/>
          <w:sz w:val="22"/>
          <w:szCs w:val="22"/>
        </w:rPr>
        <w:t xml:space="preserve"> David Crossley:</w:t>
      </w:r>
      <w:r w:rsidRPr="000014B6">
        <w:rPr>
          <w:rFonts w:asciiTheme="minorHAnsi" w:hAnsiTheme="minorHAnsi" w:cstheme="minorHAnsi"/>
          <w:b/>
          <w:color w:val="008080"/>
          <w:sz w:val="22"/>
          <w:szCs w:val="22"/>
        </w:rPr>
        <w:t xml:space="preserve"> </w:t>
      </w:r>
      <w:r w:rsidR="001E1B39" w:rsidRPr="000014B6">
        <w:rPr>
          <w:rFonts w:asciiTheme="minorHAnsi" w:hAnsiTheme="minorHAnsi" w:cstheme="minorHAnsi"/>
          <w:b/>
          <w:color w:val="008080"/>
          <w:sz w:val="22"/>
          <w:szCs w:val="22"/>
        </w:rPr>
        <w:t>dcrossley@themarietrust.org.uk</w:t>
      </w:r>
      <w:r w:rsidRPr="000014B6">
        <w:rPr>
          <w:rFonts w:asciiTheme="minorHAnsi" w:hAnsiTheme="minorHAnsi" w:cstheme="minorHAnsi"/>
          <w:bCs/>
          <w:color w:val="008080"/>
          <w:sz w:val="22"/>
          <w:szCs w:val="22"/>
        </w:rPr>
        <w:t xml:space="preserve"> </w:t>
      </w:r>
    </w:p>
    <w:p w14:paraId="566B7758" w14:textId="502D0145" w:rsidR="004B70FF" w:rsidRPr="000014B6" w:rsidRDefault="00133D6E" w:rsidP="00C6109D">
      <w:pPr>
        <w:spacing w:line="360" w:lineRule="auto"/>
        <w:jc w:val="both"/>
        <w:rPr>
          <w:rFonts w:asciiTheme="minorHAnsi" w:hAnsiTheme="minorHAnsi" w:cstheme="minorHAnsi"/>
          <w:b/>
          <w:bCs/>
          <w:color w:val="008080"/>
          <w:sz w:val="22"/>
          <w:szCs w:val="22"/>
        </w:rPr>
      </w:pPr>
      <w:r w:rsidRPr="000014B6">
        <w:rPr>
          <w:rFonts w:asciiTheme="minorHAnsi" w:hAnsiTheme="minorHAnsi" w:cstheme="minorHAnsi"/>
          <w:bCs/>
          <w:color w:val="008080"/>
          <w:sz w:val="22"/>
          <w:szCs w:val="22"/>
        </w:rPr>
        <w:t xml:space="preserve">If you would like to discuss this referral in advance you can call </w:t>
      </w:r>
      <w:r w:rsidR="00D70B80" w:rsidRPr="000014B6">
        <w:rPr>
          <w:rFonts w:asciiTheme="minorHAnsi" w:hAnsiTheme="minorHAnsi" w:cstheme="minorHAnsi"/>
          <w:b/>
          <w:color w:val="008080"/>
          <w:sz w:val="22"/>
          <w:szCs w:val="22"/>
        </w:rPr>
        <w:t>David</w:t>
      </w:r>
      <w:r w:rsidR="003852F7" w:rsidRPr="000014B6">
        <w:rPr>
          <w:rFonts w:asciiTheme="minorHAnsi" w:hAnsiTheme="minorHAnsi" w:cstheme="minorHAnsi"/>
          <w:b/>
          <w:color w:val="008080"/>
          <w:sz w:val="22"/>
          <w:szCs w:val="22"/>
        </w:rPr>
        <w:t xml:space="preserve"> </w:t>
      </w:r>
      <w:r w:rsidR="003852F7" w:rsidRPr="000014B6">
        <w:rPr>
          <w:rFonts w:ascii="Calibri" w:hAnsi="Calibri" w:cs="Calibri"/>
          <w:b/>
          <w:color w:val="008080"/>
          <w:sz w:val="22"/>
          <w:szCs w:val="22"/>
        </w:rPr>
        <w:t>07483165983 </w:t>
      </w:r>
    </w:p>
    <w:sectPr w:rsidR="004B70FF" w:rsidRPr="000014B6" w:rsidSect="00B329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FF0AB" w14:textId="77777777" w:rsidR="00E23F2A" w:rsidRDefault="00E23F2A"/>
  </w:endnote>
  <w:endnote w:type="continuationSeparator" w:id="0">
    <w:p w14:paraId="482D523A" w14:textId="77777777" w:rsidR="00E23F2A" w:rsidRDefault="00E23F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5978A" w14:textId="7BD2A368" w:rsidR="001574AB" w:rsidRDefault="002C5A0E" w:rsidP="002C5A0E">
    <w:pPr>
      <w:pStyle w:val="Footer"/>
      <w:jc w:val="center"/>
    </w:pPr>
    <w:r w:rsidRPr="002C5A0E">
      <w:rPr>
        <w:b/>
        <w:color w:val="000000"/>
      </w:rPr>
      <w:t>OFFICIAL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6014A" w14:textId="4967C993" w:rsidR="00622311" w:rsidRDefault="002C5A0E" w:rsidP="002C5A0E">
    <w:pPr>
      <w:pStyle w:val="Footer"/>
      <w:jc w:val="center"/>
    </w:pPr>
    <w:r w:rsidRPr="002C5A0E">
      <w:rPr>
        <w:b/>
        <w:color w:val="000000"/>
      </w:rPr>
      <w:t>OFFICIAL</w:t>
    </w:r>
  </w:p>
  <w:sdt>
    <w:sdtPr>
      <w:id w:val="10236655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F40126" w14:textId="3EB8CB24" w:rsidR="006B0311" w:rsidRDefault="006B031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0B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157F2A" w14:textId="02C573B1" w:rsidR="001574AB" w:rsidRPr="006B0311" w:rsidRDefault="001574AB" w:rsidP="006B0311">
    <w:pPr>
      <w:pStyle w:val="Footer"/>
      <w:jc w:val="center"/>
      <w:rPr>
        <w:rFonts w:asciiTheme="minorHAnsi" w:hAnsiTheme="minorHAnsi" w:cstheme="minorHAnsi"/>
        <w:b/>
        <w:bCs/>
        <w:color w:val="215868" w:themeColor="accent5" w:themeShade="8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B45A" w14:textId="77777777" w:rsidR="002C5A0E" w:rsidRDefault="002C5A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5C0DD" w14:textId="77777777" w:rsidR="00E23F2A" w:rsidRDefault="00E23F2A"/>
  </w:footnote>
  <w:footnote w:type="continuationSeparator" w:id="0">
    <w:p w14:paraId="4934248A" w14:textId="77777777" w:rsidR="00E23F2A" w:rsidRDefault="00E23F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92C5F" w14:textId="7A800979" w:rsidR="001574AB" w:rsidRDefault="002C5A0E" w:rsidP="002C5A0E">
    <w:pPr>
      <w:pStyle w:val="Header"/>
      <w:jc w:val="center"/>
    </w:pPr>
    <w:r w:rsidRPr="002C5A0E">
      <w:rPr>
        <w:b/>
        <w:color w:val="000000"/>
      </w:rPr>
      <w:t>OFFICIAL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EA1DD" w14:textId="0236D359" w:rsidR="00622311" w:rsidRDefault="002C5A0E" w:rsidP="002C5A0E">
    <w:pPr>
      <w:pStyle w:val="Header"/>
      <w:jc w:val="center"/>
      <w:rPr>
        <w:b/>
        <w:color w:val="000000"/>
      </w:rPr>
    </w:pPr>
    <w:r>
      <w:rPr>
        <w:b/>
        <w:color w:val="000000"/>
      </w:rPr>
      <w:t>OFFICIAL</w:t>
    </w:r>
  </w:p>
  <w:p w14:paraId="3C9A3AF0" w14:textId="62B5B571" w:rsidR="001574AB" w:rsidRDefault="00E57164" w:rsidP="000D4175">
    <w:pPr>
      <w:pStyle w:val="Header"/>
      <w:jc w:val="center"/>
    </w:pPr>
    <w:r>
      <w:rPr>
        <w:b/>
        <w:color w:val="00000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B013E" w14:textId="77777777" w:rsidR="002C5A0E" w:rsidRDefault="002C5A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wMja3MDA0MTUyN7dU0lEKTi0uzszPAykwrAUAvuDuRSwAAAA="/>
  </w:docVars>
  <w:rsids>
    <w:rsidRoot w:val="00AE0D80"/>
    <w:rsid w:val="000014B6"/>
    <w:rsid w:val="000145BE"/>
    <w:rsid w:val="00034B47"/>
    <w:rsid w:val="000578A1"/>
    <w:rsid w:val="0007516D"/>
    <w:rsid w:val="000A4A78"/>
    <w:rsid w:val="000A50BD"/>
    <w:rsid w:val="000D4175"/>
    <w:rsid w:val="001044E7"/>
    <w:rsid w:val="0013135E"/>
    <w:rsid w:val="00133D6E"/>
    <w:rsid w:val="0015483D"/>
    <w:rsid w:val="001559CB"/>
    <w:rsid w:val="001574AB"/>
    <w:rsid w:val="00167AC8"/>
    <w:rsid w:val="001B32F8"/>
    <w:rsid w:val="001E1B39"/>
    <w:rsid w:val="001F50E6"/>
    <w:rsid w:val="00237E02"/>
    <w:rsid w:val="0028436E"/>
    <w:rsid w:val="002C5A0E"/>
    <w:rsid w:val="00305B40"/>
    <w:rsid w:val="00331A7A"/>
    <w:rsid w:val="003353A8"/>
    <w:rsid w:val="00356967"/>
    <w:rsid w:val="003852F7"/>
    <w:rsid w:val="003E776D"/>
    <w:rsid w:val="003F49EF"/>
    <w:rsid w:val="00400596"/>
    <w:rsid w:val="0046419B"/>
    <w:rsid w:val="004A30F7"/>
    <w:rsid w:val="004B70FF"/>
    <w:rsid w:val="004F13C5"/>
    <w:rsid w:val="00523311"/>
    <w:rsid w:val="00531811"/>
    <w:rsid w:val="005671BE"/>
    <w:rsid w:val="005932CC"/>
    <w:rsid w:val="00593351"/>
    <w:rsid w:val="005A6B77"/>
    <w:rsid w:val="005C0D37"/>
    <w:rsid w:val="005E765A"/>
    <w:rsid w:val="00622311"/>
    <w:rsid w:val="00654B27"/>
    <w:rsid w:val="00660E1A"/>
    <w:rsid w:val="006B0311"/>
    <w:rsid w:val="006B1416"/>
    <w:rsid w:val="006E2D28"/>
    <w:rsid w:val="007042C1"/>
    <w:rsid w:val="00716AD0"/>
    <w:rsid w:val="007173B7"/>
    <w:rsid w:val="0073627C"/>
    <w:rsid w:val="00776FA2"/>
    <w:rsid w:val="00781D65"/>
    <w:rsid w:val="007A3060"/>
    <w:rsid w:val="007E6B9F"/>
    <w:rsid w:val="007F49FF"/>
    <w:rsid w:val="0083493C"/>
    <w:rsid w:val="008741D1"/>
    <w:rsid w:val="008760D7"/>
    <w:rsid w:val="008C3E10"/>
    <w:rsid w:val="009327F3"/>
    <w:rsid w:val="0096316E"/>
    <w:rsid w:val="009929EA"/>
    <w:rsid w:val="00995BE7"/>
    <w:rsid w:val="009B1AF6"/>
    <w:rsid w:val="009B2541"/>
    <w:rsid w:val="009D4EF9"/>
    <w:rsid w:val="009F426C"/>
    <w:rsid w:val="00A02E18"/>
    <w:rsid w:val="00A0645C"/>
    <w:rsid w:val="00A2364C"/>
    <w:rsid w:val="00A43E7E"/>
    <w:rsid w:val="00A8459A"/>
    <w:rsid w:val="00A847EA"/>
    <w:rsid w:val="00AC6141"/>
    <w:rsid w:val="00AE0D80"/>
    <w:rsid w:val="00AE1B5E"/>
    <w:rsid w:val="00AF3D74"/>
    <w:rsid w:val="00B0357F"/>
    <w:rsid w:val="00B065CB"/>
    <w:rsid w:val="00B07DC4"/>
    <w:rsid w:val="00B27149"/>
    <w:rsid w:val="00B329BD"/>
    <w:rsid w:val="00B45B93"/>
    <w:rsid w:val="00B51CEB"/>
    <w:rsid w:val="00B558DF"/>
    <w:rsid w:val="00B67A25"/>
    <w:rsid w:val="00B87F6C"/>
    <w:rsid w:val="00B924F0"/>
    <w:rsid w:val="00BA2EA4"/>
    <w:rsid w:val="00BB22D1"/>
    <w:rsid w:val="00BD4363"/>
    <w:rsid w:val="00BD7043"/>
    <w:rsid w:val="00C06EC2"/>
    <w:rsid w:val="00C6109D"/>
    <w:rsid w:val="00C72DA0"/>
    <w:rsid w:val="00C734D5"/>
    <w:rsid w:val="00CA4003"/>
    <w:rsid w:val="00CB48B9"/>
    <w:rsid w:val="00CE41CD"/>
    <w:rsid w:val="00CF0C12"/>
    <w:rsid w:val="00D70B80"/>
    <w:rsid w:val="00D86D48"/>
    <w:rsid w:val="00DA039C"/>
    <w:rsid w:val="00DB4F87"/>
    <w:rsid w:val="00DB762F"/>
    <w:rsid w:val="00DB7C54"/>
    <w:rsid w:val="00E23F2A"/>
    <w:rsid w:val="00E26048"/>
    <w:rsid w:val="00E3029C"/>
    <w:rsid w:val="00E37740"/>
    <w:rsid w:val="00E57164"/>
    <w:rsid w:val="00E60769"/>
    <w:rsid w:val="00E74DFD"/>
    <w:rsid w:val="00E86E1B"/>
    <w:rsid w:val="00EE197B"/>
    <w:rsid w:val="00F20EF8"/>
    <w:rsid w:val="00F32A54"/>
    <w:rsid w:val="00F621FF"/>
    <w:rsid w:val="00F669A8"/>
    <w:rsid w:val="00F9549D"/>
    <w:rsid w:val="00FC2A2A"/>
    <w:rsid w:val="00FE1769"/>
    <w:rsid w:val="00FF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67A4BB"/>
  <w15:docId w15:val="{E44E7847-2A6D-40FC-9017-C6A6B62A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D8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0D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74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4AB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74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4AB"/>
    <w:rPr>
      <w:rFonts w:ascii="Arial" w:eastAsia="Times New Roman" w:hAnsi="Arial" w:cs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313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8D40D5E14BAD4AB80CA122F4CB05A8" ma:contentTypeVersion="7" ma:contentTypeDescription="Create a new document." ma:contentTypeScope="" ma:versionID="e3b54665729e33ebe5a06a2a8d4e2f65">
  <xsd:schema xmlns:xsd="http://www.w3.org/2001/XMLSchema" xmlns:xs="http://www.w3.org/2001/XMLSchema" xmlns:p="http://schemas.microsoft.com/office/2006/metadata/properties" xmlns:ns2="21da0516-21ba-47dd-999e-80f51d1d7429" targetNamespace="http://schemas.microsoft.com/office/2006/metadata/properties" ma:root="true" ma:fieldsID="d9f8ccfe35008813bee86243c3c2f55c" ns2:_="">
    <xsd:import namespace="21da0516-21ba-47dd-999e-80f51d1d74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a0516-21ba-47dd-999e-80f51d1d74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isl xmlns:xsi="http://www.w3.org/2001/XMLSchema-instance" xmlns:xsd="http://www.w3.org/2001/XMLSchema" xmlns="http://www.boldonjames.com/2008/01/sie/internal/label" sislVersion="0" policy="08955827-aeb1-42de-b749-f604362c41c2" origin="userSelected">
  <element uid="971a7eb4-36b4-4e7d-b804-a07772b8e228" value=""/>
  <element uid="6a4e5c3a-656a-4e9c-bd20-e36013bcf373" value=""/>
</sisl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B0E719-3AD5-4F5A-A193-0FEE6285A5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952A8-5F77-4716-9F65-C9C7562E9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a0516-21ba-47dd-999e-80f51d1d7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BDAF8E-85F3-4D88-925F-55B5D87BEE16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4CC6C11D-FAD4-4E11-B698-EE01EFA4B0E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99FB871-6201-47A6-A433-891AFA406F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Waumsley</dc:creator>
  <cp:keywords>[OFFICIAL]</cp:keywords>
  <cp:lastModifiedBy>Mara van Aswegen</cp:lastModifiedBy>
  <cp:revision>2</cp:revision>
  <cp:lastPrinted>2023-09-28T09:22:00Z</cp:lastPrinted>
  <dcterms:created xsi:type="dcterms:W3CDTF">2026-08-13T09:21:00Z</dcterms:created>
  <dcterms:modified xsi:type="dcterms:W3CDTF">2026-08-13T09:21:00Z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4963f6da-4959-46c7-92ca-65ba1a825d54</vt:lpwstr>
  </property>
  <property fmtid="{D5CDD505-2E9C-101B-9397-08002B2CF9AE}" pid="3" name="bjSaver">
    <vt:lpwstr>PYjm4Y1DunpJYAHLT80ePterBJbVx9Sh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policy="08955827-aeb1-42de-b749-f604362c41c2" origin="userSelected" xmlns="http://www.boldonj</vt:lpwstr>
  </property>
  <property fmtid="{D5CDD505-2E9C-101B-9397-08002B2CF9AE}" pid="5" name="bjDocumentLabelXML-0">
    <vt:lpwstr>ames.com/2008/01/sie/internal/label"&gt;&lt;element uid="971a7eb4-36b4-4e7d-b804-a07772b8e228" value="" /&gt;&lt;element uid="6a4e5c3a-656a-4e9c-bd20-e36013bcf373" value="" /&gt;&lt;/sisl&gt;</vt:lpwstr>
  </property>
  <property fmtid="{D5CDD505-2E9C-101B-9397-08002B2CF9AE}" pid="6" name="bjDocumentSecurityLabel">
    <vt:lpwstr>OFFICIAL</vt:lpwstr>
  </property>
  <property fmtid="{D5CDD505-2E9C-101B-9397-08002B2CF9AE}" pid="7" name="gcc-meta-protectivemarking">
    <vt:lpwstr>[OFFICIAL]</vt:lpwstr>
  </property>
  <property fmtid="{D5CDD505-2E9C-101B-9397-08002B2CF9AE}" pid="8" name="bjHeaderBothDocProperty">
    <vt:lpwstr>OFFICIAL</vt:lpwstr>
  </property>
  <property fmtid="{D5CDD505-2E9C-101B-9397-08002B2CF9AE}" pid="9" name="bjHeaderEvenPageDocProperty">
    <vt:lpwstr>OFFICIAL</vt:lpwstr>
  </property>
  <property fmtid="{D5CDD505-2E9C-101B-9397-08002B2CF9AE}" pid="10" name="bjFooterBothDocProperty">
    <vt:lpwstr>OFFICIAL</vt:lpwstr>
  </property>
  <property fmtid="{D5CDD505-2E9C-101B-9397-08002B2CF9AE}" pid="11" name="bjFooterEvenPageDocProperty">
    <vt:lpwstr>OFFICIAL</vt:lpwstr>
  </property>
  <property fmtid="{D5CDD505-2E9C-101B-9397-08002B2CF9AE}" pid="12" name="ContentTypeId">
    <vt:lpwstr>0x010100A28D40D5E14BAD4AB80CA122F4CB05A8</vt:lpwstr>
  </property>
</Properties>
</file>